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7DCC" w14:textId="753C0DCE" w:rsidR="001E5EB9" w:rsidRPr="008144F3" w:rsidRDefault="00107234" w:rsidP="002E28E9">
      <w:pPr>
        <w:spacing w:line="360" w:lineRule="auto"/>
        <w:jc w:val="center"/>
        <w:rPr>
          <w:rFonts w:cs="B Titr"/>
          <w:color w:val="FF0000"/>
          <w:sz w:val="14"/>
          <w:szCs w:val="32"/>
          <w:rtl/>
        </w:rPr>
      </w:pPr>
      <w:r>
        <w:rPr>
          <w:rFonts w:cs="B Titr" w:hint="cs"/>
          <w:color w:val="FF0000"/>
          <w:sz w:val="14"/>
          <w:szCs w:val="32"/>
          <w:rtl/>
        </w:rPr>
        <w:t>ارائه اوراق بهادار</w:t>
      </w:r>
      <w:r w:rsidR="001E5EB9" w:rsidRPr="008144F3">
        <w:rPr>
          <w:rFonts w:cs="B Titr" w:hint="cs"/>
          <w:color w:val="FF0000"/>
          <w:sz w:val="14"/>
          <w:szCs w:val="32"/>
          <w:rtl/>
        </w:rPr>
        <w:t xml:space="preserve"> </w:t>
      </w:r>
      <w:r>
        <w:rPr>
          <w:rFonts w:cs="B Titr" w:hint="cs"/>
          <w:color w:val="FF0000"/>
          <w:sz w:val="14"/>
          <w:szCs w:val="32"/>
          <w:rtl/>
        </w:rPr>
        <w:t>10011132000</w:t>
      </w:r>
    </w:p>
    <w:p w14:paraId="20EB7890" w14:textId="08A31637" w:rsidR="00F27C1D" w:rsidRDefault="001E5EB9" w:rsidP="00107234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 w:rsidR="002E28E9">
        <w:rPr>
          <w:rFonts w:cs="B Mitra" w:hint="cs"/>
          <w:b/>
          <w:bCs/>
          <w:color w:val="FF0000"/>
          <w:sz w:val="14"/>
          <w:szCs w:val="32"/>
          <w:rtl/>
        </w:rPr>
        <w:t xml:space="preserve"> 1</w:t>
      </w:r>
      <w:r w:rsidRPr="008144F3">
        <w:rPr>
          <w:rFonts w:cs="B Mitra" w:hint="cs"/>
          <w:b/>
          <w:bCs/>
          <w:sz w:val="14"/>
          <w:szCs w:val="32"/>
          <w:rtl/>
        </w:rPr>
        <w:t xml:space="preserve">: </w:t>
      </w:r>
      <w:r w:rsidR="00107234" w:rsidRPr="00107234">
        <w:rPr>
          <w:rFonts w:cs="B Mitra"/>
          <w:b/>
          <w:bCs/>
          <w:sz w:val="14"/>
          <w:szCs w:val="32"/>
          <w:rtl/>
        </w:rPr>
        <w:t>آ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ا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با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ست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تأ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د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ه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اوراق بهادار توسط معاونت نظارت مال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ارائه گردد؟</w:t>
      </w:r>
    </w:p>
    <w:p w14:paraId="0C78865D" w14:textId="4C6CB712" w:rsidR="001E5EB9" w:rsidRPr="008144F3" w:rsidRDefault="00F27C1D" w:rsidP="00107234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  <w:r w:rsidRPr="00F27C1D">
        <w:rPr>
          <w:rFonts w:cs="B Mitra"/>
          <w:b/>
          <w:bCs/>
          <w:sz w:val="14"/>
          <w:szCs w:val="32"/>
          <w:rtl/>
        </w:rPr>
        <w:t xml:space="preserve"> </w:t>
      </w:r>
      <w:r w:rsidR="001E5EB9"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="001E5EB9" w:rsidRPr="008144F3">
        <w:rPr>
          <w:rFonts w:cs="B Mitra" w:hint="cs"/>
          <w:b/>
          <w:bCs/>
          <w:sz w:val="12"/>
          <w:szCs w:val="28"/>
          <w:rtl/>
        </w:rPr>
        <w:t>:</w:t>
      </w:r>
      <w:r w:rsidR="002E28E9">
        <w:rPr>
          <w:rFonts w:cs="B Mitra" w:hint="cs"/>
          <w:b/>
          <w:bCs/>
          <w:sz w:val="12"/>
          <w:szCs w:val="28"/>
          <w:rtl/>
        </w:rPr>
        <w:t xml:space="preserve"> </w:t>
      </w:r>
      <w:r w:rsidR="00107234" w:rsidRPr="00107234">
        <w:rPr>
          <w:rFonts w:cs="B Mitra"/>
          <w:b/>
          <w:bCs/>
          <w:sz w:val="12"/>
          <w:szCs w:val="28"/>
          <w:rtl/>
        </w:rPr>
        <w:t>جهت کنترل و بهبود مد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ر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ت</w:t>
      </w:r>
      <w:r w:rsidR="00107234" w:rsidRPr="00107234">
        <w:rPr>
          <w:rFonts w:cs="B Mitra"/>
          <w:b/>
          <w:bCs/>
          <w:sz w:val="12"/>
          <w:szCs w:val="28"/>
          <w:rtl/>
        </w:rPr>
        <w:t xml:space="preserve"> اوراق و بهادار با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ست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/>
          <w:b/>
          <w:bCs/>
          <w:sz w:val="12"/>
          <w:szCs w:val="28"/>
          <w:rtl/>
        </w:rPr>
        <w:t xml:space="preserve"> تأ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یی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د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ه</w:t>
      </w:r>
      <w:r w:rsidR="00107234" w:rsidRPr="00107234">
        <w:rPr>
          <w:rFonts w:cs="B Mitra"/>
          <w:b/>
          <w:bCs/>
          <w:sz w:val="12"/>
          <w:szCs w:val="28"/>
          <w:rtl/>
        </w:rPr>
        <w:t xml:space="preserve"> ارائه گردد.</w:t>
      </w:r>
    </w:p>
    <w:p w14:paraId="502A492F" w14:textId="4BFFF6E6" w:rsidR="002E28E9" w:rsidRDefault="002E28E9" w:rsidP="00107234">
      <w:pPr>
        <w:spacing w:line="360" w:lineRule="auto"/>
        <w:jc w:val="lowKashida"/>
        <w:rPr>
          <w:rtl/>
        </w:rPr>
      </w:pPr>
    </w:p>
    <w:p w14:paraId="35AFBA42" w14:textId="77777777" w:rsidR="002E28E9" w:rsidRDefault="002E28E9" w:rsidP="00107234">
      <w:pPr>
        <w:spacing w:line="360" w:lineRule="auto"/>
        <w:jc w:val="lowKashida"/>
        <w:rPr>
          <w:rtl/>
        </w:rPr>
      </w:pPr>
    </w:p>
    <w:p w14:paraId="390EAFAF" w14:textId="20B66005" w:rsidR="00F27C1D" w:rsidRDefault="002E28E9" w:rsidP="00107234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2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107234" w:rsidRPr="00107234">
        <w:rPr>
          <w:rFonts w:cs="B Mitra"/>
          <w:b/>
          <w:bCs/>
          <w:sz w:val="14"/>
          <w:szCs w:val="32"/>
          <w:rtl/>
        </w:rPr>
        <w:t>آ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ا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تنظ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م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و اعلام صورت وضع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ت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گردش اوراق بهادار در نحو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مد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ر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ت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اوراق تأث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ر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دارد؟</w:t>
      </w:r>
    </w:p>
    <w:p w14:paraId="7C8E1FBB" w14:textId="6FEA025B" w:rsidR="002E28E9" w:rsidRPr="00F27C1D" w:rsidRDefault="002E28E9" w:rsidP="00107234">
      <w:pPr>
        <w:spacing w:line="360" w:lineRule="auto"/>
        <w:jc w:val="lowKashida"/>
        <w:rPr>
          <w:rFonts w:cs="B Mitra"/>
          <w:b/>
          <w:bCs/>
          <w:sz w:val="28"/>
          <w:szCs w:val="28"/>
          <w:rtl/>
        </w:rPr>
      </w:pPr>
      <w:r w:rsidRPr="00F27C1D">
        <w:rPr>
          <w:rFonts w:cs="B Mitra" w:hint="cs"/>
          <w:b/>
          <w:bCs/>
          <w:color w:val="FF0000"/>
          <w:sz w:val="28"/>
          <w:szCs w:val="28"/>
          <w:rtl/>
        </w:rPr>
        <w:t>جواب</w:t>
      </w:r>
      <w:r w:rsidRPr="00F27C1D">
        <w:rPr>
          <w:rFonts w:cs="B Mitra" w:hint="cs"/>
          <w:b/>
          <w:bCs/>
          <w:sz w:val="28"/>
          <w:szCs w:val="28"/>
          <w:rtl/>
        </w:rPr>
        <w:t>:</w:t>
      </w:r>
      <w:r w:rsidRPr="00F27C1D">
        <w:rPr>
          <w:rFonts w:cs="B Mitra" w:hint="cs"/>
          <w:b/>
          <w:bCs/>
          <w:sz w:val="28"/>
          <w:szCs w:val="28"/>
          <w:rtl/>
        </w:rPr>
        <w:t xml:space="preserve"> </w:t>
      </w:r>
      <w:r w:rsidR="00107234" w:rsidRPr="00107234">
        <w:rPr>
          <w:rFonts w:cs="B Mitra"/>
          <w:b/>
          <w:bCs/>
          <w:sz w:val="28"/>
          <w:szCs w:val="28"/>
          <w:rtl/>
        </w:rPr>
        <w:t>به منظور کنترل و مد</w:t>
      </w:r>
      <w:r w:rsidR="00107234" w:rsidRPr="00107234">
        <w:rPr>
          <w:rFonts w:cs="B Mitra" w:hint="cs"/>
          <w:b/>
          <w:bCs/>
          <w:sz w:val="28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28"/>
          <w:szCs w:val="28"/>
          <w:rtl/>
        </w:rPr>
        <w:t>ر</w:t>
      </w:r>
      <w:r w:rsidR="00107234" w:rsidRPr="00107234">
        <w:rPr>
          <w:rFonts w:cs="B Mitra" w:hint="cs"/>
          <w:b/>
          <w:bCs/>
          <w:sz w:val="28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28"/>
          <w:szCs w:val="28"/>
          <w:rtl/>
        </w:rPr>
        <w:t>ت</w:t>
      </w:r>
      <w:r w:rsidR="00107234" w:rsidRPr="00107234">
        <w:rPr>
          <w:rFonts w:cs="B Mitra"/>
          <w:b/>
          <w:bCs/>
          <w:sz w:val="28"/>
          <w:szCs w:val="28"/>
          <w:rtl/>
        </w:rPr>
        <w:t xml:space="preserve"> بهتر اوراق بهادار لازم است صورت وضع</w:t>
      </w:r>
      <w:r w:rsidR="00107234" w:rsidRPr="00107234">
        <w:rPr>
          <w:rFonts w:cs="B Mitra" w:hint="cs"/>
          <w:b/>
          <w:bCs/>
          <w:sz w:val="28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28"/>
          <w:szCs w:val="28"/>
          <w:rtl/>
        </w:rPr>
        <w:t>ت</w:t>
      </w:r>
      <w:r w:rsidR="00107234" w:rsidRPr="00107234">
        <w:rPr>
          <w:rFonts w:cs="B Mitra"/>
          <w:b/>
          <w:bCs/>
          <w:sz w:val="28"/>
          <w:szCs w:val="28"/>
          <w:rtl/>
        </w:rPr>
        <w:t xml:space="preserve"> گردش اوراق بهادار اعلام و ارسال گردد.</w:t>
      </w:r>
    </w:p>
    <w:p w14:paraId="3EDBD9B7" w14:textId="77777777" w:rsidR="002E28E9" w:rsidRDefault="002E28E9" w:rsidP="00107234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68FD7965" w14:textId="59AFF7D2" w:rsidR="002E28E9" w:rsidRDefault="002E28E9" w:rsidP="00107234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3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107234" w:rsidRPr="00107234">
        <w:rPr>
          <w:rFonts w:cs="B Mitra"/>
          <w:b/>
          <w:bCs/>
          <w:sz w:val="14"/>
          <w:szCs w:val="32"/>
          <w:rtl/>
        </w:rPr>
        <w:t>آ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ا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امکان توز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 w:hint="eastAsia"/>
          <w:b/>
          <w:bCs/>
          <w:sz w:val="14"/>
          <w:szCs w:val="32"/>
          <w:rtl/>
        </w:rPr>
        <w:t>ع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اوراق بهادار بصورت متمرکز از سو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وزارت امور اقتصاد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ودارا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به دستگاه‏ها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اجرا</w:t>
      </w:r>
      <w:r w:rsidR="00107234" w:rsidRPr="00107234">
        <w:rPr>
          <w:rFonts w:cs="B Mitra" w:hint="cs"/>
          <w:b/>
          <w:bCs/>
          <w:sz w:val="14"/>
          <w:szCs w:val="32"/>
          <w:rtl/>
        </w:rPr>
        <w:t>یی</w:t>
      </w:r>
      <w:r w:rsidR="00107234" w:rsidRPr="00107234">
        <w:rPr>
          <w:rFonts w:cs="B Mitra"/>
          <w:b/>
          <w:bCs/>
          <w:sz w:val="14"/>
          <w:szCs w:val="32"/>
          <w:rtl/>
        </w:rPr>
        <w:t xml:space="preserve"> وجود دارد؟</w:t>
      </w:r>
    </w:p>
    <w:p w14:paraId="343494BF" w14:textId="50018AF9" w:rsidR="002E28E9" w:rsidRPr="008144F3" w:rsidRDefault="002E28E9" w:rsidP="00107234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="00107234" w:rsidRPr="00107234">
        <w:rPr>
          <w:rFonts w:cs="B Mitra"/>
          <w:b/>
          <w:bCs/>
          <w:sz w:val="12"/>
          <w:szCs w:val="28"/>
          <w:rtl/>
        </w:rPr>
        <w:t>در صورت ممکن از زمان پروسه کار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/>
          <w:b/>
          <w:bCs/>
          <w:sz w:val="12"/>
          <w:szCs w:val="28"/>
          <w:rtl/>
        </w:rPr>
        <w:t xml:space="preserve"> درخواست، در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افت</w:t>
      </w:r>
      <w:r w:rsidR="00107234" w:rsidRPr="00107234">
        <w:rPr>
          <w:rFonts w:cs="B Mitra"/>
          <w:b/>
          <w:bCs/>
          <w:sz w:val="12"/>
          <w:szCs w:val="28"/>
          <w:rtl/>
        </w:rPr>
        <w:t xml:space="preserve"> و توز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ع</w:t>
      </w:r>
      <w:r w:rsidR="00107234" w:rsidRPr="00107234">
        <w:rPr>
          <w:rFonts w:cs="B Mitra"/>
          <w:b/>
          <w:bCs/>
          <w:sz w:val="12"/>
          <w:szCs w:val="28"/>
          <w:rtl/>
        </w:rPr>
        <w:t xml:space="preserve"> اوراق بهادار بصورت قابل توجه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</w:t>
      </w:r>
      <w:r w:rsidR="00107234" w:rsidRPr="00107234">
        <w:rPr>
          <w:rFonts w:cs="B Mitra"/>
          <w:b/>
          <w:bCs/>
          <w:sz w:val="12"/>
          <w:szCs w:val="28"/>
          <w:rtl/>
        </w:rPr>
        <w:t xml:space="preserve"> کاسته م</w:t>
      </w:r>
      <w:r w:rsidR="00107234" w:rsidRPr="00107234">
        <w:rPr>
          <w:rFonts w:cs="B Mitra" w:hint="cs"/>
          <w:b/>
          <w:bCs/>
          <w:sz w:val="12"/>
          <w:szCs w:val="28"/>
          <w:rtl/>
        </w:rPr>
        <w:t>ی‏</w:t>
      </w:r>
      <w:r w:rsidR="00107234" w:rsidRPr="00107234">
        <w:rPr>
          <w:rFonts w:cs="B Mitra" w:hint="eastAsia"/>
          <w:b/>
          <w:bCs/>
          <w:sz w:val="12"/>
          <w:szCs w:val="28"/>
          <w:rtl/>
        </w:rPr>
        <w:t>شود</w:t>
      </w:r>
      <w:r w:rsidR="00107234" w:rsidRPr="00107234">
        <w:rPr>
          <w:rFonts w:cs="B Mitra"/>
          <w:b/>
          <w:bCs/>
          <w:sz w:val="12"/>
          <w:szCs w:val="28"/>
          <w:rtl/>
        </w:rPr>
        <w:t>.</w:t>
      </w:r>
    </w:p>
    <w:sectPr w:rsidR="002E28E9" w:rsidRPr="008144F3" w:rsidSect="001E5EB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B9"/>
    <w:rsid w:val="00107234"/>
    <w:rsid w:val="001E5EB9"/>
    <w:rsid w:val="002E28E9"/>
    <w:rsid w:val="00491AA7"/>
    <w:rsid w:val="009862DF"/>
    <w:rsid w:val="00AA145E"/>
    <w:rsid w:val="00BC0C5B"/>
    <w:rsid w:val="00C86845"/>
    <w:rsid w:val="00EF465A"/>
    <w:rsid w:val="00F2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222605"/>
  <w15:chartTrackingRefBased/>
  <w15:docId w15:val="{07C64AC6-AC4E-4DF1-9DA4-31445FF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2022-04-09T03:45:00Z</dcterms:created>
  <dcterms:modified xsi:type="dcterms:W3CDTF">2022-04-09T03:45:00Z</dcterms:modified>
</cp:coreProperties>
</file>