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7DCC" w14:textId="096C1EC4" w:rsidR="001E5EB9" w:rsidRPr="008144F3" w:rsidRDefault="00AA145E" w:rsidP="002E28E9">
      <w:pPr>
        <w:spacing w:line="360" w:lineRule="auto"/>
        <w:jc w:val="center"/>
        <w:rPr>
          <w:rFonts w:cs="B Titr"/>
          <w:color w:val="FF0000"/>
          <w:sz w:val="14"/>
          <w:szCs w:val="32"/>
          <w:rtl/>
        </w:rPr>
      </w:pPr>
      <w:r>
        <w:rPr>
          <w:rFonts w:cs="B Titr" w:hint="cs"/>
          <w:color w:val="FF0000"/>
          <w:sz w:val="14"/>
          <w:szCs w:val="32"/>
          <w:rtl/>
        </w:rPr>
        <w:t>ارائه مجوزهای مرتبط با خودروهای دولتی</w:t>
      </w:r>
      <w:r w:rsidR="001E5EB9" w:rsidRPr="008144F3">
        <w:rPr>
          <w:rFonts w:cs="B Titr" w:hint="cs"/>
          <w:color w:val="FF0000"/>
          <w:sz w:val="14"/>
          <w:szCs w:val="32"/>
          <w:rtl/>
        </w:rPr>
        <w:t xml:space="preserve"> </w:t>
      </w:r>
      <w:r>
        <w:rPr>
          <w:rFonts w:cs="B Titr" w:hint="cs"/>
          <w:color w:val="FF0000"/>
          <w:sz w:val="14"/>
          <w:szCs w:val="32"/>
          <w:rtl/>
        </w:rPr>
        <w:t>10031157000</w:t>
      </w:r>
    </w:p>
    <w:p w14:paraId="20EB7890" w14:textId="12478C14" w:rsidR="00F27C1D" w:rsidRDefault="001E5EB9" w:rsidP="00F27C1D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 w:rsidR="002E28E9">
        <w:rPr>
          <w:rFonts w:cs="B Mitra" w:hint="cs"/>
          <w:b/>
          <w:bCs/>
          <w:color w:val="FF0000"/>
          <w:sz w:val="14"/>
          <w:szCs w:val="32"/>
          <w:rtl/>
        </w:rPr>
        <w:t xml:space="preserve"> 1</w:t>
      </w:r>
      <w:r w:rsidRPr="008144F3">
        <w:rPr>
          <w:rFonts w:cs="B Mitra" w:hint="cs"/>
          <w:b/>
          <w:bCs/>
          <w:sz w:val="14"/>
          <w:szCs w:val="32"/>
          <w:rtl/>
        </w:rPr>
        <w:t xml:space="preserve">: </w:t>
      </w:r>
      <w:r w:rsidR="00AA145E" w:rsidRPr="00AA145E">
        <w:rPr>
          <w:rFonts w:cs="B Mitra"/>
          <w:b/>
          <w:bCs/>
          <w:sz w:val="14"/>
          <w:szCs w:val="32"/>
          <w:rtl/>
        </w:rPr>
        <w:t>اسناد مالک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ت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خودروها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دولت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که از محل اعتبار طرح خر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دار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م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شود، جهت شماره گذار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با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ست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چه مشخصات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داشته باشد؟</w:t>
      </w:r>
    </w:p>
    <w:p w14:paraId="0C78865D" w14:textId="29D6C175" w:rsidR="001E5EB9" w:rsidRPr="008144F3" w:rsidRDefault="00F27C1D" w:rsidP="00F27C1D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  <w:r w:rsidRPr="00F27C1D">
        <w:rPr>
          <w:rFonts w:cs="B Mitra"/>
          <w:b/>
          <w:bCs/>
          <w:sz w:val="14"/>
          <w:szCs w:val="32"/>
          <w:rtl/>
        </w:rPr>
        <w:t xml:space="preserve"> </w:t>
      </w:r>
      <w:r w:rsidR="001E5EB9"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="001E5EB9" w:rsidRPr="008144F3">
        <w:rPr>
          <w:rFonts w:cs="B Mitra" w:hint="cs"/>
          <w:b/>
          <w:bCs/>
          <w:sz w:val="12"/>
          <w:szCs w:val="28"/>
          <w:rtl/>
        </w:rPr>
        <w:t>:</w:t>
      </w:r>
      <w:r w:rsidR="002E28E9">
        <w:rPr>
          <w:rFonts w:cs="B Mitra" w:hint="cs"/>
          <w:b/>
          <w:bCs/>
          <w:sz w:val="12"/>
          <w:szCs w:val="28"/>
          <w:rtl/>
        </w:rPr>
        <w:t xml:space="preserve"> </w:t>
      </w:r>
      <w:r w:rsidR="00AA145E" w:rsidRPr="00AA145E">
        <w:rPr>
          <w:rFonts w:cs="B Mitra"/>
          <w:b/>
          <w:bCs/>
          <w:sz w:val="12"/>
          <w:szCs w:val="28"/>
          <w:rtl/>
        </w:rPr>
        <w:t>ق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12"/>
          <w:szCs w:val="28"/>
          <w:rtl/>
        </w:rPr>
        <w:t>د</w:t>
      </w:r>
      <w:r w:rsidR="00AA145E" w:rsidRPr="00AA145E">
        <w:rPr>
          <w:rFonts w:cs="B Mitra"/>
          <w:b/>
          <w:bCs/>
          <w:sz w:val="12"/>
          <w:szCs w:val="28"/>
          <w:rtl/>
        </w:rPr>
        <w:t xml:space="preserve"> نام و شماره طرح در اسناد مالک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12"/>
          <w:szCs w:val="28"/>
          <w:rtl/>
        </w:rPr>
        <w:t>ت</w:t>
      </w:r>
      <w:r w:rsidR="00AA145E" w:rsidRPr="00AA145E">
        <w:rPr>
          <w:rFonts w:cs="B Mitra"/>
          <w:b/>
          <w:bCs/>
          <w:sz w:val="12"/>
          <w:szCs w:val="28"/>
          <w:rtl/>
        </w:rPr>
        <w:t xml:space="preserve"> خودروها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</w:t>
      </w:r>
      <w:r w:rsidR="00AA145E" w:rsidRPr="00AA145E">
        <w:rPr>
          <w:rFonts w:cs="B Mitra"/>
          <w:b/>
          <w:bCs/>
          <w:sz w:val="12"/>
          <w:szCs w:val="28"/>
          <w:rtl/>
        </w:rPr>
        <w:t xml:space="preserve"> مذکور ضرور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</w:t>
      </w:r>
      <w:r w:rsidR="00AA145E" w:rsidRPr="00AA145E">
        <w:rPr>
          <w:rFonts w:cs="B Mitra"/>
          <w:b/>
          <w:bCs/>
          <w:sz w:val="12"/>
          <w:szCs w:val="28"/>
          <w:rtl/>
        </w:rPr>
        <w:t xml:space="preserve"> است.</w:t>
      </w:r>
    </w:p>
    <w:p w14:paraId="502A492F" w14:textId="4BFFF6E6" w:rsidR="002E28E9" w:rsidRDefault="002E28E9" w:rsidP="002E28E9">
      <w:pPr>
        <w:spacing w:line="360" w:lineRule="auto"/>
        <w:rPr>
          <w:rtl/>
        </w:rPr>
      </w:pPr>
    </w:p>
    <w:p w14:paraId="35AFBA42" w14:textId="77777777" w:rsidR="002E28E9" w:rsidRDefault="002E28E9" w:rsidP="002E28E9">
      <w:pPr>
        <w:spacing w:line="360" w:lineRule="auto"/>
        <w:rPr>
          <w:rtl/>
        </w:rPr>
      </w:pPr>
    </w:p>
    <w:p w14:paraId="390EAFAF" w14:textId="613F7D27" w:rsidR="00F27C1D" w:rsidRDefault="002E28E9" w:rsidP="002E28E9">
      <w:pPr>
        <w:spacing w:line="360" w:lineRule="auto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>
        <w:rPr>
          <w:rFonts w:cs="B Mitra" w:hint="cs"/>
          <w:b/>
          <w:bCs/>
          <w:color w:val="FF0000"/>
          <w:sz w:val="14"/>
          <w:szCs w:val="32"/>
          <w:rtl/>
        </w:rPr>
        <w:t>2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="00AA145E" w:rsidRPr="00AA145E">
        <w:rPr>
          <w:rFonts w:cs="B Mitra"/>
          <w:b/>
          <w:bCs/>
          <w:sz w:val="14"/>
          <w:szCs w:val="32"/>
          <w:rtl/>
        </w:rPr>
        <w:t>انتقال و تغ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ر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مالک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ت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خودروها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دولت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از دستگاهها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اجرا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به نهادها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عموم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غ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ردولت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مجاز هست؟</w:t>
      </w:r>
    </w:p>
    <w:p w14:paraId="7C8E1FBB" w14:textId="099067CD" w:rsidR="002E28E9" w:rsidRPr="00F27C1D" w:rsidRDefault="002E28E9" w:rsidP="00AA145E">
      <w:pPr>
        <w:spacing w:line="360" w:lineRule="auto"/>
        <w:jc w:val="lowKashida"/>
        <w:rPr>
          <w:rFonts w:cs="B Mitra"/>
          <w:b/>
          <w:bCs/>
          <w:sz w:val="28"/>
          <w:szCs w:val="28"/>
          <w:rtl/>
        </w:rPr>
      </w:pPr>
      <w:r w:rsidRPr="00F27C1D">
        <w:rPr>
          <w:rFonts w:cs="B Mitra" w:hint="cs"/>
          <w:b/>
          <w:bCs/>
          <w:color w:val="FF0000"/>
          <w:sz w:val="28"/>
          <w:szCs w:val="28"/>
          <w:rtl/>
        </w:rPr>
        <w:t>جواب</w:t>
      </w:r>
      <w:r w:rsidRPr="00F27C1D">
        <w:rPr>
          <w:rFonts w:cs="B Mitra" w:hint="cs"/>
          <w:b/>
          <w:bCs/>
          <w:sz w:val="28"/>
          <w:szCs w:val="28"/>
          <w:rtl/>
        </w:rPr>
        <w:t>:</w:t>
      </w:r>
      <w:r w:rsidRPr="00F27C1D">
        <w:rPr>
          <w:rFonts w:cs="B Mitra" w:hint="cs"/>
          <w:b/>
          <w:bCs/>
          <w:sz w:val="28"/>
          <w:szCs w:val="28"/>
          <w:rtl/>
        </w:rPr>
        <w:t xml:space="preserve"> </w:t>
      </w:r>
      <w:r w:rsidR="00AA145E" w:rsidRPr="00AA145E">
        <w:rPr>
          <w:rFonts w:cs="B Mitra"/>
          <w:b/>
          <w:bCs/>
          <w:sz w:val="28"/>
          <w:szCs w:val="28"/>
          <w:rtl/>
        </w:rPr>
        <w:t>خ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ر،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به استناد تبصره (2) ماده 4 آ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ن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نامه اجرا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مواد 1 و 3 لا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حه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قانون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نحوه استفاده از اتومب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لها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دولت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و فروش اتومب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لها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زائد مصوب سال 1358 شورا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انقلاب اسلام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انتقال امان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خودرو ب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ن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دستگاهها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اجرا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دولت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پس از اخذ مجوز کم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س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ون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امکانپذ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ر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ascii="Cambria" w:hAnsi="Cambria" w:cs="Cambria" w:hint="cs"/>
          <w:b/>
          <w:bCs/>
          <w:sz w:val="28"/>
          <w:szCs w:val="28"/>
          <w:rtl/>
        </w:rPr>
        <w:t>­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باشد،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لذا 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با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توجه به 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نکه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شهردار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ها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جزء نهادها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عموم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غ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ردولت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باشند امکان انتقال (امان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و قطع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>) خودرو از دانشگاه فوق به شهردار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تبر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ز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سر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نم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باشد. آ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ا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دستگاهها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دولت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مجاز به خر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د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خودروها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بنز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ن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باشند؟ خ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ر،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خودروها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کمک دار از شمول ا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28"/>
          <w:szCs w:val="28"/>
          <w:rtl/>
        </w:rPr>
        <w:t>ن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بند مستثن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م</w:t>
      </w:r>
      <w:r w:rsidR="00AA145E" w:rsidRPr="00AA145E">
        <w:rPr>
          <w:rFonts w:cs="B Mitra" w:hint="cs"/>
          <w:b/>
          <w:bCs/>
          <w:sz w:val="28"/>
          <w:szCs w:val="28"/>
          <w:rtl/>
        </w:rPr>
        <w:t>ی</w:t>
      </w:r>
      <w:r w:rsidR="00AA145E" w:rsidRPr="00AA145E">
        <w:rPr>
          <w:rFonts w:cs="B Mitra"/>
          <w:b/>
          <w:bCs/>
          <w:sz w:val="28"/>
          <w:szCs w:val="28"/>
          <w:rtl/>
        </w:rPr>
        <w:t xml:space="preserve"> باشند.</w:t>
      </w:r>
    </w:p>
    <w:p w14:paraId="3EDBD9B7" w14:textId="77777777" w:rsidR="002E28E9" w:rsidRDefault="002E28E9" w:rsidP="002E28E9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68FD7965" w14:textId="0AA96E4E" w:rsidR="002E28E9" w:rsidRDefault="002E28E9" w:rsidP="002E28E9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>
        <w:rPr>
          <w:rFonts w:cs="B Mitra" w:hint="cs"/>
          <w:b/>
          <w:bCs/>
          <w:color w:val="FF0000"/>
          <w:sz w:val="14"/>
          <w:szCs w:val="32"/>
          <w:rtl/>
        </w:rPr>
        <w:t>3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="00AA145E" w:rsidRPr="00AA145E">
        <w:rPr>
          <w:rFonts w:cs="B Mitra"/>
          <w:b/>
          <w:bCs/>
          <w:sz w:val="14"/>
          <w:szCs w:val="32"/>
          <w:rtl/>
        </w:rPr>
        <w:t>آ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ا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دستگاهها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اجرا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برا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تعو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ض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پلاک خودروها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دولت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ن</w:t>
      </w:r>
      <w:r w:rsidR="00AA145E" w:rsidRPr="00AA145E">
        <w:rPr>
          <w:rFonts w:cs="B Mitra" w:hint="cs"/>
          <w:b/>
          <w:bCs/>
          <w:sz w:val="14"/>
          <w:szCs w:val="32"/>
          <w:rtl/>
        </w:rPr>
        <w:t>ی</w:t>
      </w:r>
      <w:r w:rsidR="00AA145E" w:rsidRPr="00AA145E">
        <w:rPr>
          <w:rFonts w:cs="B Mitra" w:hint="eastAsia"/>
          <w:b/>
          <w:bCs/>
          <w:sz w:val="14"/>
          <w:szCs w:val="32"/>
          <w:rtl/>
        </w:rPr>
        <w:t>از</w:t>
      </w:r>
      <w:r w:rsidR="00AA145E" w:rsidRPr="00AA145E">
        <w:rPr>
          <w:rFonts w:cs="B Mitra"/>
          <w:b/>
          <w:bCs/>
          <w:sz w:val="14"/>
          <w:szCs w:val="32"/>
          <w:rtl/>
        </w:rPr>
        <w:t xml:space="preserve"> به کسب مجوز دارند؟</w:t>
      </w:r>
    </w:p>
    <w:p w14:paraId="343494BF" w14:textId="765F22F3" w:rsidR="002E28E9" w:rsidRPr="008144F3" w:rsidRDefault="002E28E9" w:rsidP="002E28E9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="00AA145E" w:rsidRPr="00AA145E">
        <w:rPr>
          <w:rFonts w:cs="B Mitra"/>
          <w:b/>
          <w:bCs/>
          <w:sz w:val="12"/>
          <w:szCs w:val="28"/>
          <w:rtl/>
        </w:rPr>
        <w:t>بله، با درخواست دستگاهها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</w:t>
      </w:r>
      <w:r w:rsidR="00AA145E" w:rsidRPr="00AA145E">
        <w:rPr>
          <w:rFonts w:cs="B Mitra"/>
          <w:b/>
          <w:bCs/>
          <w:sz w:val="12"/>
          <w:szCs w:val="28"/>
          <w:rtl/>
        </w:rPr>
        <w:t xml:space="preserve"> اجرا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یی</w:t>
      </w:r>
      <w:r w:rsidR="00AA145E" w:rsidRPr="00AA145E">
        <w:rPr>
          <w:rFonts w:cs="B Mitra"/>
          <w:b/>
          <w:bCs/>
          <w:sz w:val="12"/>
          <w:szCs w:val="28"/>
          <w:rtl/>
        </w:rPr>
        <w:t xml:space="preserve"> و صدور صورتجلسه کم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12"/>
          <w:szCs w:val="28"/>
          <w:rtl/>
        </w:rPr>
        <w:t>س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</w:t>
      </w:r>
      <w:r w:rsidR="00AA145E" w:rsidRPr="00AA145E">
        <w:rPr>
          <w:rFonts w:cs="B Mitra" w:hint="eastAsia"/>
          <w:b/>
          <w:bCs/>
          <w:sz w:val="12"/>
          <w:szCs w:val="28"/>
          <w:rtl/>
        </w:rPr>
        <w:t>ون</w:t>
      </w:r>
      <w:r w:rsidR="00AA145E" w:rsidRPr="00AA145E">
        <w:rPr>
          <w:rFonts w:cs="B Mitra"/>
          <w:b/>
          <w:bCs/>
          <w:sz w:val="12"/>
          <w:szCs w:val="28"/>
          <w:rtl/>
        </w:rPr>
        <w:t xml:space="preserve"> ماده2 از طرف اداره کل امور اقتصاد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</w:t>
      </w:r>
      <w:r w:rsidR="00AA145E" w:rsidRPr="00AA145E">
        <w:rPr>
          <w:rFonts w:cs="B Mitra"/>
          <w:b/>
          <w:bCs/>
          <w:sz w:val="12"/>
          <w:szCs w:val="28"/>
          <w:rtl/>
        </w:rPr>
        <w:t xml:space="preserve"> و دارا</w:t>
      </w:r>
      <w:r w:rsidR="00AA145E" w:rsidRPr="00AA145E">
        <w:rPr>
          <w:rFonts w:cs="B Mitra" w:hint="cs"/>
          <w:b/>
          <w:bCs/>
          <w:sz w:val="12"/>
          <w:szCs w:val="28"/>
          <w:rtl/>
        </w:rPr>
        <w:t>یی</w:t>
      </w:r>
    </w:p>
    <w:p w14:paraId="3C0AB658" w14:textId="52EFF82A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5B104D0E" w14:textId="77777777" w:rsidR="009862DF" w:rsidRDefault="009862DF" w:rsidP="00AA145E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020213F5" w14:textId="583DB906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lastRenderedPageBreak/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 w:rsidR="009862DF">
        <w:rPr>
          <w:rFonts w:cs="B Mitra" w:hint="cs"/>
          <w:b/>
          <w:bCs/>
          <w:color w:val="FF0000"/>
          <w:sz w:val="14"/>
          <w:szCs w:val="32"/>
          <w:rtl/>
        </w:rPr>
        <w:t>4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Pr="00AA145E">
        <w:rPr>
          <w:rFonts w:cs="B Mitra"/>
          <w:b/>
          <w:bCs/>
          <w:sz w:val="14"/>
          <w:szCs w:val="32"/>
          <w:rtl/>
        </w:rPr>
        <w:t>آ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ا</w:t>
      </w:r>
      <w:r w:rsidRPr="00AA145E">
        <w:rPr>
          <w:rFonts w:cs="B Mitra"/>
          <w:b/>
          <w:bCs/>
          <w:sz w:val="14"/>
          <w:szCs w:val="32"/>
          <w:rtl/>
        </w:rPr>
        <w:t xml:space="preserve"> دستگاهها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اجرا</w:t>
      </w:r>
      <w:r w:rsidRPr="00AA145E">
        <w:rPr>
          <w:rFonts w:cs="B Mitra" w:hint="cs"/>
          <w:b/>
          <w:bCs/>
          <w:sz w:val="14"/>
          <w:szCs w:val="32"/>
          <w:rtl/>
        </w:rPr>
        <w:t>یی</w:t>
      </w:r>
      <w:r w:rsidRPr="00AA145E">
        <w:rPr>
          <w:rFonts w:cs="B Mitra" w:hint="eastAsia"/>
          <w:b/>
          <w:bCs/>
          <w:sz w:val="14"/>
          <w:szCs w:val="32"/>
          <w:rtl/>
        </w:rPr>
        <w:t>،</w:t>
      </w:r>
      <w:r w:rsidRPr="00AA145E">
        <w:rPr>
          <w:rFonts w:cs="B Mitra"/>
          <w:b/>
          <w:bCs/>
          <w:sz w:val="14"/>
          <w:szCs w:val="32"/>
          <w:rtl/>
        </w:rPr>
        <w:t xml:space="preserve"> برا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فک پلاک خودروها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دولت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ن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از</w:t>
      </w:r>
      <w:r w:rsidRPr="00AA145E">
        <w:rPr>
          <w:rFonts w:cs="B Mitra"/>
          <w:b/>
          <w:bCs/>
          <w:sz w:val="14"/>
          <w:szCs w:val="32"/>
          <w:rtl/>
        </w:rPr>
        <w:t xml:space="preserve"> به کسب مجوز دارند؟</w:t>
      </w:r>
    </w:p>
    <w:p w14:paraId="24C44425" w14:textId="0A62F481" w:rsidR="00AA145E" w:rsidRPr="008144F3" w:rsidRDefault="00AA145E" w:rsidP="00AA145E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Pr="00AA145E">
        <w:rPr>
          <w:rFonts w:cs="B Mitra"/>
          <w:b/>
          <w:bCs/>
          <w:sz w:val="12"/>
          <w:szCs w:val="28"/>
          <w:rtl/>
        </w:rPr>
        <w:t>بله، با درخواست دستگاهها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اجرا</w:t>
      </w:r>
      <w:r w:rsidRPr="00AA145E">
        <w:rPr>
          <w:rFonts w:cs="B Mitra" w:hint="cs"/>
          <w:b/>
          <w:bCs/>
          <w:sz w:val="12"/>
          <w:szCs w:val="28"/>
          <w:rtl/>
        </w:rPr>
        <w:t>یی</w:t>
      </w:r>
      <w:r w:rsidRPr="00AA145E">
        <w:rPr>
          <w:rFonts w:cs="B Mitra"/>
          <w:b/>
          <w:bCs/>
          <w:sz w:val="12"/>
          <w:szCs w:val="28"/>
          <w:rtl/>
        </w:rPr>
        <w:t xml:space="preserve"> و صدور کم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س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ون</w:t>
      </w:r>
      <w:r w:rsidRPr="00AA145E">
        <w:rPr>
          <w:rFonts w:cs="B Mitra"/>
          <w:b/>
          <w:bCs/>
          <w:sz w:val="12"/>
          <w:szCs w:val="28"/>
          <w:rtl/>
        </w:rPr>
        <w:t xml:space="preserve"> ماده2 از طرف اداره کل امور اقتصاد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و دارا</w:t>
      </w:r>
      <w:r w:rsidRPr="00AA145E">
        <w:rPr>
          <w:rFonts w:cs="B Mitra" w:hint="cs"/>
          <w:b/>
          <w:bCs/>
          <w:sz w:val="12"/>
          <w:szCs w:val="28"/>
          <w:rtl/>
        </w:rPr>
        <w:t>یی</w:t>
      </w:r>
    </w:p>
    <w:p w14:paraId="516C0744" w14:textId="77777777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385FAAF9" w14:textId="25ED1537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 w:rsidR="009862DF">
        <w:rPr>
          <w:rFonts w:cs="B Mitra" w:hint="cs"/>
          <w:b/>
          <w:bCs/>
          <w:color w:val="FF0000"/>
          <w:sz w:val="14"/>
          <w:szCs w:val="32"/>
          <w:rtl/>
        </w:rPr>
        <w:t>5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Pr="00AA145E">
        <w:rPr>
          <w:rFonts w:cs="B Mitra"/>
          <w:b/>
          <w:bCs/>
          <w:sz w:val="14"/>
          <w:szCs w:val="32"/>
          <w:rtl/>
        </w:rPr>
        <w:t>آ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ا</w:t>
      </w:r>
      <w:r w:rsidRPr="00AA145E">
        <w:rPr>
          <w:rFonts w:cs="B Mitra"/>
          <w:b/>
          <w:bCs/>
          <w:sz w:val="14"/>
          <w:szCs w:val="32"/>
          <w:rtl/>
        </w:rPr>
        <w:t xml:space="preserve"> دستگاهها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اجرا</w:t>
      </w:r>
      <w:r w:rsidRPr="00AA145E">
        <w:rPr>
          <w:rFonts w:cs="B Mitra" w:hint="cs"/>
          <w:b/>
          <w:bCs/>
          <w:sz w:val="14"/>
          <w:szCs w:val="32"/>
          <w:rtl/>
        </w:rPr>
        <w:t>یی</w:t>
      </w:r>
      <w:r w:rsidRPr="00AA145E">
        <w:rPr>
          <w:rFonts w:cs="B Mitra"/>
          <w:b/>
          <w:bCs/>
          <w:sz w:val="14"/>
          <w:szCs w:val="32"/>
          <w:rtl/>
        </w:rPr>
        <w:t xml:space="preserve"> مجاز به در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افت</w:t>
      </w:r>
      <w:r w:rsidRPr="00AA145E">
        <w:rPr>
          <w:rFonts w:cs="B Mitra"/>
          <w:b/>
          <w:bCs/>
          <w:sz w:val="14"/>
          <w:szCs w:val="32"/>
          <w:rtl/>
        </w:rPr>
        <w:t xml:space="preserve"> خودروها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اهدا</w:t>
      </w:r>
      <w:r w:rsidRPr="00AA145E">
        <w:rPr>
          <w:rFonts w:cs="B Mitra" w:hint="cs"/>
          <w:b/>
          <w:bCs/>
          <w:sz w:val="14"/>
          <w:szCs w:val="32"/>
          <w:rtl/>
        </w:rPr>
        <w:t>یی</w:t>
      </w:r>
      <w:r w:rsidRPr="00AA145E">
        <w:rPr>
          <w:rFonts w:cs="B Mitra"/>
          <w:b/>
          <w:bCs/>
          <w:sz w:val="14"/>
          <w:szCs w:val="32"/>
          <w:rtl/>
        </w:rPr>
        <w:t xml:space="preserve"> هستند؟</w:t>
      </w:r>
    </w:p>
    <w:p w14:paraId="492EE22E" w14:textId="5AF79680" w:rsidR="00AA145E" w:rsidRPr="008144F3" w:rsidRDefault="00AA145E" w:rsidP="00AA145E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Pr="00AA145E">
        <w:rPr>
          <w:rFonts w:cs="B Mitra"/>
          <w:b/>
          <w:bCs/>
          <w:sz w:val="12"/>
          <w:szCs w:val="28"/>
          <w:rtl/>
        </w:rPr>
        <w:t>خ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ر،</w:t>
      </w:r>
      <w:r w:rsidRPr="00AA145E">
        <w:rPr>
          <w:rFonts w:cs="B Mitra"/>
          <w:b/>
          <w:bCs/>
          <w:sz w:val="12"/>
          <w:szCs w:val="28"/>
          <w:rtl/>
        </w:rPr>
        <w:t xml:space="preserve"> به استثناء دانشگاهها، ادارات کل آموزش و پرورش، فن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و حرفه ا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و بهز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ست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>.</w:t>
      </w:r>
    </w:p>
    <w:p w14:paraId="77C31963" w14:textId="77777777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12B1DA50" w14:textId="0C9E70B5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 w:rsidR="009862DF">
        <w:rPr>
          <w:rFonts w:cs="B Mitra" w:hint="cs"/>
          <w:b/>
          <w:bCs/>
          <w:color w:val="FF0000"/>
          <w:sz w:val="14"/>
          <w:szCs w:val="32"/>
          <w:rtl/>
        </w:rPr>
        <w:t>6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Pr="00AA145E">
        <w:rPr>
          <w:rFonts w:cs="B Mitra"/>
          <w:b/>
          <w:bCs/>
          <w:sz w:val="14"/>
          <w:szCs w:val="32"/>
          <w:rtl/>
        </w:rPr>
        <w:t>آ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ا</w:t>
      </w:r>
      <w:r w:rsidRPr="00AA145E">
        <w:rPr>
          <w:rFonts w:cs="B Mitra"/>
          <w:b/>
          <w:bCs/>
          <w:sz w:val="14"/>
          <w:szCs w:val="32"/>
          <w:rtl/>
        </w:rPr>
        <w:t xml:space="preserve"> انتقال خودرو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دولت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خسارت د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ده</w:t>
      </w:r>
      <w:r w:rsidRPr="00AA145E">
        <w:rPr>
          <w:rFonts w:cs="B Mitra"/>
          <w:b/>
          <w:bCs/>
          <w:sz w:val="14"/>
          <w:szCs w:val="32"/>
          <w:rtl/>
        </w:rPr>
        <w:t xml:space="preserve"> به ب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مه،</w:t>
      </w:r>
      <w:r w:rsidRPr="00AA145E">
        <w:rPr>
          <w:rFonts w:cs="B Mitra"/>
          <w:b/>
          <w:bCs/>
          <w:sz w:val="14"/>
          <w:szCs w:val="32"/>
          <w:rtl/>
        </w:rPr>
        <w:t xml:space="preserve"> ن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از</w:t>
      </w:r>
      <w:r w:rsidRPr="00AA145E">
        <w:rPr>
          <w:rFonts w:cs="B Mitra"/>
          <w:b/>
          <w:bCs/>
          <w:sz w:val="14"/>
          <w:szCs w:val="32"/>
          <w:rtl/>
        </w:rPr>
        <w:t xml:space="preserve"> به کسب مجوز کم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س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ون</w:t>
      </w:r>
      <w:r w:rsidRPr="00AA145E">
        <w:rPr>
          <w:rFonts w:cs="B Mitra"/>
          <w:b/>
          <w:bCs/>
          <w:sz w:val="14"/>
          <w:szCs w:val="32"/>
          <w:rtl/>
        </w:rPr>
        <w:t xml:space="preserve"> ماده 2 اداره امور اقتصاد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و دارا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دارد؟</w:t>
      </w:r>
    </w:p>
    <w:p w14:paraId="4C10DF8A" w14:textId="02A76827" w:rsidR="00AA145E" w:rsidRPr="008144F3" w:rsidRDefault="00AA145E" w:rsidP="00AA145E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Pr="00AA145E">
        <w:rPr>
          <w:rFonts w:cs="B Mitra"/>
          <w:b/>
          <w:bCs/>
          <w:sz w:val="12"/>
          <w:szCs w:val="28"/>
          <w:rtl/>
        </w:rPr>
        <w:t>بله</w:t>
      </w:r>
    </w:p>
    <w:p w14:paraId="324E0D01" w14:textId="77777777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7755A1D2" w14:textId="544E3096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 w:rsidR="009862DF">
        <w:rPr>
          <w:rFonts w:cs="B Mitra" w:hint="cs"/>
          <w:b/>
          <w:bCs/>
          <w:color w:val="FF0000"/>
          <w:sz w:val="14"/>
          <w:szCs w:val="32"/>
          <w:rtl/>
        </w:rPr>
        <w:t>7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Pr="00AA145E">
        <w:rPr>
          <w:rFonts w:cs="B Mitra"/>
          <w:b/>
          <w:bCs/>
          <w:sz w:val="14"/>
          <w:szCs w:val="32"/>
          <w:rtl/>
        </w:rPr>
        <w:t>کدام دستگاها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اجرا</w:t>
      </w:r>
      <w:r w:rsidRPr="00AA145E">
        <w:rPr>
          <w:rFonts w:cs="B Mitra" w:hint="cs"/>
          <w:b/>
          <w:bCs/>
          <w:sz w:val="14"/>
          <w:szCs w:val="32"/>
          <w:rtl/>
        </w:rPr>
        <w:t>یی</w:t>
      </w:r>
      <w:r w:rsidRPr="00AA145E">
        <w:rPr>
          <w:rFonts w:cs="B Mitra"/>
          <w:b/>
          <w:bCs/>
          <w:sz w:val="14"/>
          <w:szCs w:val="32"/>
          <w:rtl/>
        </w:rPr>
        <w:t xml:space="preserve"> محل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و شرکتها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دولت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در استان، مجاز به در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افت</w:t>
      </w:r>
      <w:r w:rsidRPr="00AA145E">
        <w:rPr>
          <w:rFonts w:cs="B Mitra"/>
          <w:b/>
          <w:bCs/>
          <w:sz w:val="14"/>
          <w:szCs w:val="32"/>
          <w:rtl/>
        </w:rPr>
        <w:t xml:space="preserve"> کم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س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ون</w:t>
      </w:r>
      <w:r w:rsidRPr="00AA145E">
        <w:rPr>
          <w:rFonts w:cs="B Mitra"/>
          <w:b/>
          <w:bCs/>
          <w:sz w:val="14"/>
          <w:szCs w:val="32"/>
          <w:rtl/>
        </w:rPr>
        <w:t xml:space="preserve"> ماده 2 جهت خر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د،</w:t>
      </w:r>
      <w:r w:rsidRPr="00AA145E">
        <w:rPr>
          <w:rFonts w:cs="B Mitra"/>
          <w:b/>
          <w:bCs/>
          <w:sz w:val="14"/>
          <w:szCs w:val="32"/>
          <w:rtl/>
        </w:rPr>
        <w:t xml:space="preserve"> اسقاط و فروش خودرو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دولت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م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باشند؟</w:t>
      </w:r>
    </w:p>
    <w:p w14:paraId="2B2DF9EA" w14:textId="7357BC2A" w:rsidR="00AA145E" w:rsidRPr="008144F3" w:rsidRDefault="00AA145E" w:rsidP="00AA145E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Pr="00AA145E">
        <w:rPr>
          <w:rFonts w:cs="B Mitra"/>
          <w:b/>
          <w:bCs/>
          <w:sz w:val="12"/>
          <w:szCs w:val="28"/>
          <w:rtl/>
        </w:rPr>
        <w:t>کل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ه</w:t>
      </w:r>
      <w:r w:rsidRPr="00AA145E">
        <w:rPr>
          <w:rFonts w:cs="B Mitra"/>
          <w:b/>
          <w:bCs/>
          <w:sz w:val="12"/>
          <w:szCs w:val="28"/>
          <w:rtl/>
        </w:rPr>
        <w:t xml:space="preserve"> دستگاها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اجرا</w:t>
      </w:r>
      <w:r w:rsidRPr="00AA145E">
        <w:rPr>
          <w:rFonts w:cs="B Mitra" w:hint="cs"/>
          <w:b/>
          <w:bCs/>
          <w:sz w:val="12"/>
          <w:szCs w:val="28"/>
          <w:rtl/>
        </w:rPr>
        <w:t>یی</w:t>
      </w:r>
      <w:r w:rsidRPr="00AA145E">
        <w:rPr>
          <w:rFonts w:cs="B Mitra"/>
          <w:b/>
          <w:bCs/>
          <w:sz w:val="12"/>
          <w:szCs w:val="28"/>
          <w:rtl/>
        </w:rPr>
        <w:t xml:space="preserve"> محل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و شرکتها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دولت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استان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که دارا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بودجه استان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(غ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رمتمرکز</w:t>
      </w:r>
      <w:r w:rsidRPr="00AA145E">
        <w:rPr>
          <w:rFonts w:cs="B Mitra"/>
          <w:b/>
          <w:bCs/>
          <w:sz w:val="12"/>
          <w:szCs w:val="28"/>
          <w:rtl/>
        </w:rPr>
        <w:t>) بوده و اقامتگاه قانون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آنها در استان باشد.</w:t>
      </w:r>
    </w:p>
    <w:p w14:paraId="06AC1455" w14:textId="77777777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1294BBED" w14:textId="70CA7C15" w:rsidR="00AA145E" w:rsidRDefault="00AA145E" w:rsidP="00AA145E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 w:rsidR="009862DF">
        <w:rPr>
          <w:rFonts w:cs="B Mitra" w:hint="cs"/>
          <w:b/>
          <w:bCs/>
          <w:color w:val="FF0000"/>
          <w:sz w:val="14"/>
          <w:szCs w:val="32"/>
          <w:rtl/>
        </w:rPr>
        <w:t>8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Pr="00AA145E">
        <w:rPr>
          <w:rFonts w:cs="B Mitra"/>
          <w:b/>
          <w:bCs/>
          <w:sz w:val="14"/>
          <w:szCs w:val="32"/>
          <w:rtl/>
        </w:rPr>
        <w:t>صدور سند فروش خودروها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دولت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توسط اداره مد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ر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 w:hint="eastAsia"/>
          <w:b/>
          <w:bCs/>
          <w:sz w:val="14"/>
          <w:szCs w:val="32"/>
          <w:rtl/>
        </w:rPr>
        <w:t>ت</w:t>
      </w:r>
      <w:r w:rsidRPr="00AA145E">
        <w:rPr>
          <w:rFonts w:cs="B Mitra"/>
          <w:b/>
          <w:bCs/>
          <w:sz w:val="14"/>
          <w:szCs w:val="32"/>
          <w:rtl/>
        </w:rPr>
        <w:t xml:space="preserve"> اموال و دارا</w:t>
      </w:r>
      <w:r w:rsidRPr="00AA145E">
        <w:rPr>
          <w:rFonts w:cs="B Mitra" w:hint="cs"/>
          <w:b/>
          <w:bCs/>
          <w:sz w:val="14"/>
          <w:szCs w:val="32"/>
          <w:rtl/>
        </w:rPr>
        <w:t>یی</w:t>
      </w:r>
      <w:r w:rsidRPr="00AA145E">
        <w:rPr>
          <w:rFonts w:cs="B Mitra"/>
          <w:b/>
          <w:bCs/>
          <w:sz w:val="14"/>
          <w:szCs w:val="32"/>
          <w:rtl/>
        </w:rPr>
        <w:t xml:space="preserve"> ها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دولت چه زمان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 w:rsidRPr="00AA145E">
        <w:rPr>
          <w:rFonts w:cs="B Mitra"/>
          <w:b/>
          <w:bCs/>
          <w:sz w:val="14"/>
          <w:szCs w:val="32"/>
          <w:rtl/>
        </w:rPr>
        <w:t xml:space="preserve"> انجام م</w:t>
      </w:r>
      <w:r w:rsidRPr="00AA145E">
        <w:rPr>
          <w:rFonts w:cs="B Mitra" w:hint="cs"/>
          <w:b/>
          <w:bCs/>
          <w:sz w:val="14"/>
          <w:szCs w:val="32"/>
          <w:rtl/>
        </w:rPr>
        <w:t>ی</w:t>
      </w:r>
      <w:r>
        <w:rPr>
          <w:rFonts w:ascii="Cambria" w:hAnsi="Cambria" w:cs="Cambria" w:hint="cs"/>
          <w:b/>
          <w:bCs/>
          <w:sz w:val="14"/>
          <w:szCs w:val="32"/>
          <w:rtl/>
        </w:rPr>
        <w:t xml:space="preserve"> </w:t>
      </w:r>
      <w:r w:rsidRPr="00AA145E">
        <w:rPr>
          <w:rFonts w:cs="B Mitra" w:hint="cs"/>
          <w:b/>
          <w:bCs/>
          <w:sz w:val="14"/>
          <w:szCs w:val="32"/>
          <w:rtl/>
        </w:rPr>
        <w:t>گی</w:t>
      </w:r>
      <w:r w:rsidRPr="00AA145E">
        <w:rPr>
          <w:rFonts w:cs="B Mitra" w:hint="eastAsia"/>
          <w:b/>
          <w:bCs/>
          <w:sz w:val="14"/>
          <w:szCs w:val="32"/>
          <w:rtl/>
        </w:rPr>
        <w:t>رد؟</w:t>
      </w:r>
    </w:p>
    <w:p w14:paraId="6EFA2BAA" w14:textId="14045DB0" w:rsidR="00AA145E" w:rsidRPr="008144F3" w:rsidRDefault="00AA145E" w:rsidP="00AA145E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Pr="00AA145E">
        <w:rPr>
          <w:rFonts w:cs="B Mitra"/>
          <w:b/>
          <w:bCs/>
          <w:sz w:val="12"/>
          <w:szCs w:val="28"/>
          <w:rtl/>
        </w:rPr>
        <w:t>بعد از صدور کم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س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ون</w:t>
      </w:r>
      <w:r w:rsidRPr="00AA145E">
        <w:rPr>
          <w:rFonts w:cs="B Mitra"/>
          <w:b/>
          <w:bCs/>
          <w:sz w:val="12"/>
          <w:szCs w:val="28"/>
          <w:rtl/>
        </w:rPr>
        <w:t xml:space="preserve"> فروش صدور سند بنا به درخواست دستگاه اجرا</w:t>
      </w:r>
      <w:r w:rsidRPr="00AA145E">
        <w:rPr>
          <w:rFonts w:cs="B Mitra" w:hint="cs"/>
          <w:b/>
          <w:bCs/>
          <w:sz w:val="12"/>
          <w:szCs w:val="28"/>
          <w:rtl/>
        </w:rPr>
        <w:t>یی</w:t>
      </w:r>
      <w:r w:rsidRPr="00AA145E">
        <w:rPr>
          <w:rFonts w:cs="B Mitra"/>
          <w:b/>
          <w:bCs/>
          <w:sz w:val="12"/>
          <w:szCs w:val="28"/>
          <w:rtl/>
        </w:rPr>
        <w:t xml:space="preserve"> پس از برگزار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/>
          <w:b/>
          <w:bCs/>
          <w:sz w:val="12"/>
          <w:szCs w:val="28"/>
          <w:rtl/>
        </w:rPr>
        <w:t xml:space="preserve"> مزا</w:t>
      </w:r>
      <w:r w:rsidRPr="00AA145E">
        <w:rPr>
          <w:rFonts w:cs="B Mitra" w:hint="cs"/>
          <w:b/>
          <w:bCs/>
          <w:sz w:val="12"/>
          <w:szCs w:val="28"/>
          <w:rtl/>
        </w:rPr>
        <w:t>ی</w:t>
      </w:r>
      <w:r w:rsidRPr="00AA145E">
        <w:rPr>
          <w:rFonts w:cs="B Mitra" w:hint="eastAsia"/>
          <w:b/>
          <w:bCs/>
          <w:sz w:val="12"/>
          <w:szCs w:val="28"/>
          <w:rtl/>
        </w:rPr>
        <w:t>ده</w:t>
      </w:r>
      <w:r w:rsidRPr="00AA145E">
        <w:rPr>
          <w:rFonts w:cs="B Mitra"/>
          <w:b/>
          <w:bCs/>
          <w:sz w:val="12"/>
          <w:szCs w:val="28"/>
          <w:rtl/>
        </w:rPr>
        <w:t xml:space="preserve"> و فک پلاک خودرو</w:t>
      </w:r>
    </w:p>
    <w:p w14:paraId="63CB4E98" w14:textId="77777777" w:rsidR="002E28E9" w:rsidRDefault="002E28E9" w:rsidP="002E28E9">
      <w:pPr>
        <w:spacing w:line="360" w:lineRule="auto"/>
        <w:jc w:val="lowKashida"/>
      </w:pPr>
    </w:p>
    <w:sectPr w:rsidR="002E28E9" w:rsidSect="001E5EB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B9"/>
    <w:rsid w:val="001E5EB9"/>
    <w:rsid w:val="002E28E9"/>
    <w:rsid w:val="009862DF"/>
    <w:rsid w:val="00AA145E"/>
    <w:rsid w:val="00BC0C5B"/>
    <w:rsid w:val="00C86845"/>
    <w:rsid w:val="00EF465A"/>
    <w:rsid w:val="00F2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222605"/>
  <w15:chartTrackingRefBased/>
  <w15:docId w15:val="{07C64AC6-AC4E-4DF1-9DA4-31445FF8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2022-04-09T03:41:00Z</dcterms:created>
  <dcterms:modified xsi:type="dcterms:W3CDTF">2022-04-09T03:41:00Z</dcterms:modified>
</cp:coreProperties>
</file>