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E0609" w14:textId="77777777" w:rsidR="00970DD7" w:rsidRDefault="008276C2" w:rsidP="008276C2">
      <w:pPr>
        <w:bidi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bCs/>
          <w:sz w:val="26"/>
          <w:szCs w:val="26"/>
          <w:rtl/>
          <w:lang w:bidi="fa-IR"/>
        </w:rPr>
        <w:t>بسمه تعالی</w:t>
      </w:r>
    </w:p>
    <w:p w14:paraId="67EA48D4" w14:textId="77777777" w:rsidR="000E2FAB" w:rsidRPr="003D41DB" w:rsidRDefault="000E2FAB" w:rsidP="000E2FAB">
      <w:pPr>
        <w:bidi/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74"/>
        <w:gridCol w:w="4551"/>
        <w:gridCol w:w="4551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599B2687" w:rsidR="00863F9D" w:rsidRPr="000E2FAB" w:rsidRDefault="00863F9D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  <w:r w:rsidR="00DD13D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استان ایلام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03433B00" w:rsidR="009712C1" w:rsidRPr="000E2FAB" w:rsidRDefault="00E73777" w:rsidP="005F463B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  <w:r w:rsidR="00863F9D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5F46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تنگه کافری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76" w:type="pct"/>
          </w:tcPr>
          <w:p w14:paraId="5B8AA089" w14:textId="39F1F2C0" w:rsidR="00E0527E" w:rsidRPr="000E2FAB" w:rsidRDefault="00E0527E" w:rsidP="005F463B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بخش اقتصادی (</w:t>
            </w:r>
            <w:r w:rsidR="005F46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خدمات)</w:t>
            </w:r>
            <w:r w:rsidR="00A833AC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376" w:type="pct"/>
          </w:tcPr>
          <w:p w14:paraId="703D9550" w14:textId="53C5144B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زیربخش اقتصادی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5F46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:گردشگری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2D3A24EB" w:rsidR="00F612ED" w:rsidRPr="00DD13D7" w:rsidRDefault="00F612ED" w:rsidP="007A0E1D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 طرح</w:t>
            </w:r>
            <w:r w:rsidR="00DD13D7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_(</w:t>
            </w:r>
            <w:r w:rsidR="007A0E1D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 xml:space="preserve">تنگ کافری از مکانهای منحصربه فرد </w:t>
            </w:r>
            <w:r w:rsidR="00DD13D7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استان بوده و دارای مجوزهای لازم جهت احداث می باشد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2AA705E4" w:rsidR="00B52E93" w:rsidRPr="000E2FAB" w:rsidRDefault="00683CC6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مطالعات امکان سنجی: </w:t>
            </w:r>
            <w:r w:rsidR="007A0E1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دارد</w:t>
            </w:r>
          </w:p>
          <w:p w14:paraId="397BDCE3" w14:textId="06A905F4" w:rsidR="00683CC6" w:rsidRPr="000E2FAB" w:rsidRDefault="00E42493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B52E93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کامل و به روز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="00B52E93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مقدماتی و اولیه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ندارد) </w:t>
            </w:r>
            <w:r w:rsidR="0034161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 کامل و به روز)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663916D6" w:rsidR="009712C1" w:rsidRPr="000E2FAB" w:rsidRDefault="00C26F61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محصول/ خدمات: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D6D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اقامتی و پذیرایی و سرگرمی </w:t>
            </w:r>
            <w:r w:rsidR="00074C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 تفریحی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2" w:type="pct"/>
            <w:gridSpan w:val="2"/>
          </w:tcPr>
          <w:p w14:paraId="5C5D706E" w14:textId="05659EC9" w:rsidR="009712C1" w:rsidRPr="000E2FAB" w:rsidRDefault="00C26F61" w:rsidP="00C01B4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نشانی محل اجرا/ مختصات محل اجرا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01B4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شهرستان بدره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0E2FAB" w:rsidRDefault="0074229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اطلاعات </w:t>
            </w:r>
            <w:r w:rsidR="00C26F6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زمین مورد نیاز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6D7F7549" w14:textId="7B88B9FC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مساحت زمین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(3</w:t>
            </w:r>
            <w:r w:rsidR="0087749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000)</w:t>
            </w:r>
          </w:p>
          <w:p w14:paraId="4DC355B3" w14:textId="79194AE9" w:rsidR="00C26F61" w:rsidRPr="000E2FAB" w:rsidRDefault="00C26F61" w:rsidP="0087749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مساحت ساختمان</w:t>
            </w:r>
            <w:r w:rsidR="003D41DB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مورد نیاز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87749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2000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59BB8852" w14:textId="7AB2158F" w:rsidR="00863F9D" w:rsidRPr="002A6AF6" w:rsidRDefault="00742291" w:rsidP="00877493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مالکیت عرصه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 </w:t>
            </w:r>
            <w:r w:rsidR="0087749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محیط زیست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A6AF6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 xml:space="preserve">_ </w:t>
            </w:r>
            <w:r w:rsidR="00877493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منابع طبیعی</w:t>
            </w:r>
            <w:r w:rsidR="002A6AF6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0A6998E5" w14:textId="08EF293B" w:rsidR="00863F9D" w:rsidRPr="000E2FAB" w:rsidRDefault="00742291" w:rsidP="00863F9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نحوه واگذاری</w:t>
            </w:r>
            <w:r w:rsidR="002A6AF6">
              <w:rPr>
                <w:rFonts w:cs="B Nazanin" w:hint="cs"/>
                <w:sz w:val="24"/>
                <w:szCs w:val="24"/>
                <w:rtl/>
                <w:lang w:bidi="fa-IR"/>
              </w:rPr>
              <w:t>( فراخوان)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نیاز: </w:t>
            </w:r>
          </w:p>
          <w:p w14:paraId="0981FC88" w14:textId="51BE35E3" w:rsidR="00742291" w:rsidRPr="000E2FAB" w:rsidRDefault="00742291" w:rsidP="0079025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آب مصرفی</w:t>
            </w:r>
            <w:r w:rsidR="007902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500/45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مترمکعب در سال</w:t>
            </w:r>
          </w:p>
          <w:p w14:paraId="5AC1975D" w14:textId="438CF47E" w:rsidR="00742291" w:rsidRPr="000E2FAB" w:rsidRDefault="00742291" w:rsidP="0079025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برق مصرفی</w:t>
            </w:r>
            <w:r w:rsidR="007902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000/350/1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کیلو وات در سال</w:t>
            </w:r>
          </w:p>
          <w:p w14:paraId="4FD8C032" w14:textId="176EDACB" w:rsidR="00863F9D" w:rsidRPr="000E2FAB" w:rsidRDefault="00863F9D" w:rsidP="0079025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گاز مصرفی</w:t>
            </w:r>
            <w:r w:rsidR="007902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000/42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هزار متر مکعب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سال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752" w:type="pct"/>
            <w:gridSpan w:val="2"/>
          </w:tcPr>
          <w:p w14:paraId="1398BD59" w14:textId="6FCACDFD" w:rsidR="002770C8" w:rsidRPr="000E2FAB" w:rsidRDefault="000842B7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مجوزها و استعلام‌های مورد نیاز در این بسته سرمایه‌گذاری بدون نام 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اخذ گردیده)</w:t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1B988835" w:rsidR="002770C8" w:rsidRPr="000E2FAB" w:rsidRDefault="002770C8" w:rsidP="00F3696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پیش بینی ظرفیت طرح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1</w:t>
            </w:r>
            <w:r w:rsidR="00F369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0نفر مستقیم  و 1</w:t>
            </w:r>
            <w:r w:rsidR="00F369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50</w:t>
            </w:r>
            <w:bookmarkStart w:id="0" w:name="_GoBack"/>
            <w:bookmarkEnd w:id="0"/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0نفر غیر مستقیم)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299543EC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زمانبندی اجرای طرح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(3 سال)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2" w:type="pct"/>
            <w:gridSpan w:val="2"/>
          </w:tcPr>
          <w:p w14:paraId="1FEAA2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</w:p>
          <w:p w14:paraId="075A4493" w14:textId="47177113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تخفیف 50 درصدی</w:t>
            </w:r>
          </w:p>
          <w:p w14:paraId="2D056F8E" w14:textId="6959AE0E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تسهیلات تبصره ای و یارانه دار</w:t>
            </w:r>
          </w:p>
          <w:p w14:paraId="44955E3F" w14:textId="676B1968" w:rsidR="002770C8" w:rsidRDefault="002770C8" w:rsidP="002F382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معافیت عوارض واردات تجهیزات به استناد ماده 83 قانون برنامه هفتم توسعه</w:t>
            </w:r>
          </w:p>
          <w:p w14:paraId="1EAED2A2" w14:textId="41B30ADC" w:rsidR="009D569A" w:rsidRPr="000E2FAB" w:rsidRDefault="009D569A" w:rsidP="009D569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مشوق های زیر ساختی : </w:t>
            </w:r>
            <w:r w:rsidR="002F382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تخفیف 50درصدی آب وبرق وگاز</w:t>
            </w:r>
          </w:p>
          <w:p w14:paraId="314D718D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حمایت ویژه مرکز خدمات سرمایه‌گذاری:</w:t>
            </w:r>
          </w:p>
          <w:p w14:paraId="0309FFD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 (تبصره 18، تبصره 16 و...)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752" w:type="pct"/>
            <w:gridSpan w:val="2"/>
          </w:tcPr>
          <w:p w14:paraId="3611849D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شده:</w:t>
            </w:r>
          </w:p>
          <w:p w14:paraId="7C65BF75" w14:textId="6F1726D1" w:rsidR="002770C8" w:rsidRPr="000E2FAB" w:rsidRDefault="002770C8" w:rsidP="0079025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سرمایه داخلی مورد نیاز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7902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60</w:t>
            </w:r>
            <w:r w:rsidR="00074C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</w:t>
            </w:r>
            <w:r w:rsidR="007902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میلیون ریال)</w:t>
            </w:r>
          </w:p>
          <w:p w14:paraId="666ED50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سرمایه خارجی مور نیاز </w:t>
            </w:r>
          </w:p>
          <w:p w14:paraId="44EE579D" w14:textId="4406F725" w:rsidR="002770C8" w:rsidRPr="000E2FAB" w:rsidRDefault="002770C8" w:rsidP="0079025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 سرمایه مورد نیاز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7902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60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000میلیون ریال)</w:t>
            </w:r>
          </w:p>
          <w:p w14:paraId="06A3EA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خالص ارزش فعلی</w:t>
            </w:r>
          </w:p>
          <w:p w14:paraId="595950B2" w14:textId="665F68E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نرخ بازگشت داخلی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( 40 درصد)</w:t>
            </w:r>
          </w:p>
          <w:p w14:paraId="5279A7A9" w14:textId="7270070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دوره بازگشت سرمایه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(5 سال)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15</w:t>
            </w:r>
          </w:p>
        </w:tc>
        <w:tc>
          <w:tcPr>
            <w:tcW w:w="4752" w:type="pct"/>
            <w:gridSpan w:val="2"/>
          </w:tcPr>
          <w:p w14:paraId="7BB8B28D" w14:textId="12EF6E70" w:rsidR="002770C8" w:rsidRPr="004266C6" w:rsidRDefault="002770C8" w:rsidP="002770C8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نهاد متولی بسته سرمایه گذاری بدون نام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 اداره کل میراث فرهنگی </w:t>
            </w:r>
            <w:r w:rsidR="004266C6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|)</w:t>
            </w:r>
          </w:p>
          <w:p w14:paraId="77A6BC83" w14:textId="0663EC7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(شخص حقوقی/حقیقی): اداره کل ... ساختار قانونی: دولتی؟ خصوصی ؟ عمومی؟</w:t>
            </w:r>
            <w:r w:rsidR="003460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دولتی)</w:t>
            </w:r>
          </w:p>
          <w:p w14:paraId="529AE001" w14:textId="066C83D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فرزاد شریفی</w:t>
            </w:r>
          </w:p>
          <w:p w14:paraId="1A906E4B" w14:textId="0C0AE86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تلفن؟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09188424944</w:t>
            </w:r>
          </w:p>
          <w:p w14:paraId="31E3E440" w14:textId="1982D00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خیابان پاسداران جنب قلعه والی </w:t>
            </w:r>
          </w:p>
          <w:p w14:paraId="0EB83D26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</w:p>
        </w:tc>
      </w:tr>
    </w:tbl>
    <w:p w14:paraId="4585EE86" w14:textId="77777777" w:rsidR="009712C1" w:rsidRPr="007930AF" w:rsidRDefault="009712C1" w:rsidP="003B76B7">
      <w:pPr>
        <w:bidi/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2F3E00">
      <w:pPr>
        <w:bidi/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951ECC">
      <w:pPr>
        <w:bidi/>
        <w:rPr>
          <w:rFonts w:cs="B Zar"/>
          <w:sz w:val="26"/>
          <w:szCs w:val="26"/>
          <w:rtl/>
          <w:lang w:bidi="fa-IR"/>
        </w:rPr>
      </w:pPr>
    </w:p>
    <w:p w14:paraId="22FB1B38" w14:textId="77777777" w:rsidR="007976DB" w:rsidRPr="007930AF" w:rsidRDefault="007976DB" w:rsidP="007976DB">
      <w:pPr>
        <w:bidi/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3DBB0" w14:textId="77777777" w:rsidR="00B52F87" w:rsidRDefault="00B52F87" w:rsidP="00B65D6B">
      <w:pPr>
        <w:spacing w:after="0" w:line="240" w:lineRule="auto"/>
      </w:pPr>
      <w:r>
        <w:separator/>
      </w:r>
    </w:p>
  </w:endnote>
  <w:endnote w:type="continuationSeparator" w:id="0">
    <w:p w14:paraId="314A45B4" w14:textId="77777777" w:rsidR="00B52F87" w:rsidRDefault="00B52F87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69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A52EC" w14:textId="77777777" w:rsidR="00B52F87" w:rsidRDefault="00B52F87" w:rsidP="00B65D6B">
      <w:pPr>
        <w:spacing w:after="0" w:line="240" w:lineRule="auto"/>
      </w:pPr>
      <w:r>
        <w:separator/>
      </w:r>
    </w:p>
  </w:footnote>
  <w:footnote w:type="continuationSeparator" w:id="0">
    <w:p w14:paraId="7ECDBF0E" w14:textId="77777777" w:rsidR="00B52F87" w:rsidRDefault="00B52F87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6C2"/>
    <w:rsid w:val="0005469F"/>
    <w:rsid w:val="00074C75"/>
    <w:rsid w:val="000810A1"/>
    <w:rsid w:val="000842B7"/>
    <w:rsid w:val="000E2FAB"/>
    <w:rsid w:val="001173C5"/>
    <w:rsid w:val="00183C24"/>
    <w:rsid w:val="001850B2"/>
    <w:rsid w:val="001B43D2"/>
    <w:rsid w:val="00260ADE"/>
    <w:rsid w:val="002770C8"/>
    <w:rsid w:val="00294012"/>
    <w:rsid w:val="00297A03"/>
    <w:rsid w:val="002A6AF6"/>
    <w:rsid w:val="002F3820"/>
    <w:rsid w:val="002F3E00"/>
    <w:rsid w:val="00307121"/>
    <w:rsid w:val="0034161E"/>
    <w:rsid w:val="0034605C"/>
    <w:rsid w:val="003B76B7"/>
    <w:rsid w:val="003D41DB"/>
    <w:rsid w:val="003D6D50"/>
    <w:rsid w:val="003E09E3"/>
    <w:rsid w:val="004266C6"/>
    <w:rsid w:val="00431880"/>
    <w:rsid w:val="004B451C"/>
    <w:rsid w:val="00512382"/>
    <w:rsid w:val="0053360C"/>
    <w:rsid w:val="005A2222"/>
    <w:rsid w:val="005B2301"/>
    <w:rsid w:val="005C4F43"/>
    <w:rsid w:val="005D3DCC"/>
    <w:rsid w:val="005F463B"/>
    <w:rsid w:val="00601CA3"/>
    <w:rsid w:val="00655939"/>
    <w:rsid w:val="00683CC6"/>
    <w:rsid w:val="006B3037"/>
    <w:rsid w:val="00742291"/>
    <w:rsid w:val="0079025C"/>
    <w:rsid w:val="007930AF"/>
    <w:rsid w:val="007976DB"/>
    <w:rsid w:val="007A0E1D"/>
    <w:rsid w:val="008114D2"/>
    <w:rsid w:val="008276C2"/>
    <w:rsid w:val="00863F9D"/>
    <w:rsid w:val="00877493"/>
    <w:rsid w:val="008820E0"/>
    <w:rsid w:val="008B3503"/>
    <w:rsid w:val="008B7313"/>
    <w:rsid w:val="00951ECC"/>
    <w:rsid w:val="009712C1"/>
    <w:rsid w:val="009D569A"/>
    <w:rsid w:val="009F574F"/>
    <w:rsid w:val="00A833AC"/>
    <w:rsid w:val="00AC34FF"/>
    <w:rsid w:val="00AC6DF7"/>
    <w:rsid w:val="00B52E93"/>
    <w:rsid w:val="00B52F87"/>
    <w:rsid w:val="00B65D6B"/>
    <w:rsid w:val="00BF3A6C"/>
    <w:rsid w:val="00C01B4C"/>
    <w:rsid w:val="00C2587A"/>
    <w:rsid w:val="00C26F61"/>
    <w:rsid w:val="00C2763D"/>
    <w:rsid w:val="00C27D22"/>
    <w:rsid w:val="00D37641"/>
    <w:rsid w:val="00DB7E7A"/>
    <w:rsid w:val="00DD13D7"/>
    <w:rsid w:val="00E0527E"/>
    <w:rsid w:val="00E42493"/>
    <w:rsid w:val="00E73777"/>
    <w:rsid w:val="00EE2F18"/>
    <w:rsid w:val="00F21278"/>
    <w:rsid w:val="00F36967"/>
    <w:rsid w:val="00F6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B56D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7B503-728A-4E45-AA23-FFE2E662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Saeideh Hajhoseini</dc:creator>
  <cp:lastModifiedBy>iran-pc</cp:lastModifiedBy>
  <cp:revision>11</cp:revision>
  <dcterms:created xsi:type="dcterms:W3CDTF">2026-10-04T06:37:00Z</dcterms:created>
  <dcterms:modified xsi:type="dcterms:W3CDTF">2026-10-04T07:50:00Z</dcterms:modified>
</cp:coreProperties>
</file>